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1F63" w14:textId="77777777" w:rsidR="00FB241D" w:rsidRDefault="00FB241D"/>
    <w:p w14:paraId="5C24D5E1" w14:textId="77777777" w:rsidR="00FB241D" w:rsidRDefault="001F474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5DDDB81B" wp14:editId="1DECBC4D">
            <wp:extent cx="4600575" cy="933450"/>
            <wp:effectExtent l="0" t="0" r="0" b="0"/>
            <wp:docPr id="3" name="image1.png" descr="D:\Flor\Pictures\hipodromo\75a3ee19-5546-4fec-a7b7-c10ca935fcb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Flor\Pictures\hipodromo\75a3ee19-5546-4fec-a7b7-c10ca935fcb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E0C6E" w14:textId="77777777" w:rsidR="00FB241D" w:rsidRDefault="00FB241D">
      <w:pPr>
        <w:rPr>
          <w:sz w:val="30"/>
          <w:szCs w:val="30"/>
        </w:rPr>
      </w:pPr>
    </w:p>
    <w:p w14:paraId="5D9F9CD2" w14:textId="10D1A077" w:rsidR="00FB241D" w:rsidRDefault="001F4746">
      <w:pPr>
        <w:spacing w:line="360" w:lineRule="auto"/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Pilar, </w:t>
      </w:r>
      <w:r w:rsidR="005432C9">
        <w:rPr>
          <w:i/>
          <w:sz w:val="30"/>
          <w:szCs w:val="30"/>
        </w:rPr>
        <w:t>19</w:t>
      </w:r>
      <w:r>
        <w:rPr>
          <w:i/>
          <w:sz w:val="30"/>
          <w:szCs w:val="30"/>
        </w:rPr>
        <w:t xml:space="preserve"> de </w:t>
      </w:r>
      <w:r w:rsidR="005432C9">
        <w:rPr>
          <w:i/>
          <w:sz w:val="30"/>
          <w:szCs w:val="30"/>
        </w:rPr>
        <w:t>Agost</w:t>
      </w:r>
      <w:r>
        <w:rPr>
          <w:i/>
          <w:sz w:val="30"/>
          <w:szCs w:val="30"/>
        </w:rPr>
        <w:t>o del 2024</w:t>
      </w:r>
    </w:p>
    <w:p w14:paraId="79B323D4" w14:textId="77777777" w:rsidR="00FB241D" w:rsidRDefault="001F4746">
      <w:pPr>
        <w:spacing w:line="360" w:lineRule="auto"/>
        <w:rPr>
          <w:i/>
          <w:sz w:val="30"/>
          <w:szCs w:val="30"/>
        </w:rPr>
      </w:pPr>
      <w:r>
        <w:rPr>
          <w:i/>
          <w:sz w:val="30"/>
          <w:szCs w:val="30"/>
        </w:rPr>
        <w:t>Federación Argentina de Trote e Instituciones afiliadas.</w:t>
      </w:r>
    </w:p>
    <w:p w14:paraId="43049D5A" w14:textId="18F2FA9E" w:rsidR="005432C9" w:rsidRPr="005432C9" w:rsidRDefault="005432C9" w:rsidP="005432C9">
      <w:pPr>
        <w:spacing w:line="360" w:lineRule="auto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La asociación </w:t>
      </w:r>
      <w:proofErr w:type="spellStart"/>
      <w:r>
        <w:rPr>
          <w:i/>
          <w:sz w:val="30"/>
          <w:szCs w:val="30"/>
        </w:rPr>
        <w:t>Crodobesa</w:t>
      </w:r>
      <w:proofErr w:type="spellEnd"/>
      <w:r>
        <w:rPr>
          <w:i/>
          <w:sz w:val="30"/>
          <w:szCs w:val="30"/>
        </w:rPr>
        <w:t xml:space="preserve"> de trote informa que s</w:t>
      </w:r>
      <w:r w:rsidRPr="005432C9">
        <w:rPr>
          <w:i/>
          <w:sz w:val="30"/>
          <w:szCs w:val="30"/>
        </w:rPr>
        <w:t xml:space="preserve">e suspende a Cesar </w:t>
      </w:r>
      <w:proofErr w:type="spellStart"/>
      <w:r w:rsidRPr="005432C9">
        <w:rPr>
          <w:i/>
          <w:sz w:val="30"/>
          <w:szCs w:val="30"/>
        </w:rPr>
        <w:t>Pattuzi</w:t>
      </w:r>
      <w:proofErr w:type="spellEnd"/>
      <w:r w:rsidRPr="005432C9">
        <w:rPr>
          <w:i/>
          <w:sz w:val="30"/>
          <w:szCs w:val="30"/>
        </w:rPr>
        <w:t xml:space="preserve"> por el término de 2 fechas por artículo 213 INCISO N.</w:t>
      </w:r>
      <w:r w:rsidR="004723A2">
        <w:rPr>
          <w:i/>
          <w:sz w:val="30"/>
          <w:szCs w:val="30"/>
        </w:rPr>
        <w:t xml:space="preserve"> A partir del </w:t>
      </w:r>
      <w:proofErr w:type="spellStart"/>
      <w:r w:rsidR="004723A2">
        <w:rPr>
          <w:i/>
          <w:sz w:val="30"/>
          <w:szCs w:val="30"/>
        </w:rPr>
        <w:t>dia</w:t>
      </w:r>
      <w:proofErr w:type="spellEnd"/>
      <w:r w:rsidR="004723A2">
        <w:rPr>
          <w:i/>
          <w:sz w:val="30"/>
          <w:szCs w:val="30"/>
        </w:rPr>
        <w:t xml:space="preserve"> 26/08/2024.</w:t>
      </w:r>
    </w:p>
    <w:p w14:paraId="23157052" w14:textId="2CC3F5C1" w:rsidR="005432C9" w:rsidRPr="005432C9" w:rsidRDefault="005432C9" w:rsidP="005432C9">
      <w:pPr>
        <w:spacing w:line="360" w:lineRule="auto"/>
        <w:rPr>
          <w:i/>
          <w:sz w:val="30"/>
          <w:szCs w:val="30"/>
        </w:rPr>
      </w:pPr>
      <w:r w:rsidRPr="005432C9">
        <w:rPr>
          <w:i/>
          <w:sz w:val="30"/>
          <w:szCs w:val="30"/>
        </w:rPr>
        <w:t xml:space="preserve">Se suspende a Cristian Tsaldaris por el término de 4 fechas por artículo por </w:t>
      </w:r>
      <w:proofErr w:type="spellStart"/>
      <w:r w:rsidRPr="005432C9">
        <w:rPr>
          <w:i/>
          <w:sz w:val="30"/>
          <w:szCs w:val="30"/>
        </w:rPr>
        <w:t>aticulo</w:t>
      </w:r>
      <w:proofErr w:type="spellEnd"/>
      <w:r w:rsidRPr="005432C9">
        <w:rPr>
          <w:i/>
          <w:sz w:val="30"/>
          <w:szCs w:val="30"/>
        </w:rPr>
        <w:t xml:space="preserve"> 213 INCISO T y artículo 131.</w:t>
      </w:r>
      <w:r w:rsidR="004723A2">
        <w:rPr>
          <w:i/>
          <w:sz w:val="30"/>
          <w:szCs w:val="30"/>
        </w:rPr>
        <w:t xml:space="preserve"> A partir del </w:t>
      </w:r>
      <w:proofErr w:type="spellStart"/>
      <w:r w:rsidR="004723A2">
        <w:rPr>
          <w:i/>
          <w:sz w:val="30"/>
          <w:szCs w:val="30"/>
        </w:rPr>
        <w:t>dia</w:t>
      </w:r>
      <w:proofErr w:type="spellEnd"/>
      <w:r w:rsidR="004723A2">
        <w:rPr>
          <w:i/>
          <w:sz w:val="30"/>
          <w:szCs w:val="30"/>
        </w:rPr>
        <w:t xml:space="preserve"> 26/08/2024.</w:t>
      </w:r>
    </w:p>
    <w:p w14:paraId="0882BF7A" w14:textId="1896DE9E" w:rsidR="005432C9" w:rsidRPr="005432C9" w:rsidRDefault="005432C9" w:rsidP="005432C9">
      <w:pPr>
        <w:spacing w:line="360" w:lineRule="auto"/>
        <w:rPr>
          <w:i/>
          <w:sz w:val="30"/>
          <w:szCs w:val="30"/>
        </w:rPr>
      </w:pPr>
      <w:r w:rsidRPr="005432C9">
        <w:rPr>
          <w:i/>
          <w:sz w:val="30"/>
          <w:szCs w:val="30"/>
        </w:rPr>
        <w:t>Se suspende a Roxana Colnago por el término de 61 días con prohibición de</w:t>
      </w:r>
      <w:r w:rsidR="00D174DD">
        <w:rPr>
          <w:i/>
          <w:sz w:val="30"/>
          <w:szCs w:val="30"/>
        </w:rPr>
        <w:t xml:space="preserve"> ingreso a</w:t>
      </w:r>
      <w:r w:rsidRPr="005432C9">
        <w:rPr>
          <w:i/>
          <w:sz w:val="30"/>
          <w:szCs w:val="30"/>
        </w:rPr>
        <w:t xml:space="preserve"> hipódromos federados artículo 215 INCISO D.</w:t>
      </w:r>
      <w:r w:rsidR="004723A2">
        <w:rPr>
          <w:i/>
          <w:sz w:val="30"/>
          <w:szCs w:val="30"/>
        </w:rPr>
        <w:t xml:space="preserve"> a partir del </w:t>
      </w:r>
      <w:proofErr w:type="spellStart"/>
      <w:r w:rsidR="004723A2">
        <w:rPr>
          <w:i/>
          <w:sz w:val="30"/>
          <w:szCs w:val="30"/>
        </w:rPr>
        <w:t>dia</w:t>
      </w:r>
      <w:proofErr w:type="spellEnd"/>
      <w:r w:rsidR="004723A2">
        <w:rPr>
          <w:i/>
          <w:sz w:val="30"/>
          <w:szCs w:val="30"/>
        </w:rPr>
        <w:t xml:space="preserve"> 19/08/2024 al 18/10/2024</w:t>
      </w:r>
    </w:p>
    <w:p w14:paraId="76EF5EE9" w14:textId="3D8F801C" w:rsidR="004723A2" w:rsidRPr="005432C9" w:rsidRDefault="005432C9" w:rsidP="004723A2">
      <w:pPr>
        <w:spacing w:line="360" w:lineRule="auto"/>
        <w:rPr>
          <w:i/>
          <w:sz w:val="30"/>
          <w:szCs w:val="30"/>
        </w:rPr>
      </w:pPr>
      <w:r w:rsidRPr="005432C9">
        <w:rPr>
          <w:i/>
          <w:sz w:val="30"/>
          <w:szCs w:val="30"/>
        </w:rPr>
        <w:t>Se suspende a Silvia Tobares por el término de 61 días con prohibición de</w:t>
      </w:r>
      <w:r w:rsidR="00D174DD">
        <w:rPr>
          <w:i/>
          <w:sz w:val="30"/>
          <w:szCs w:val="30"/>
        </w:rPr>
        <w:t xml:space="preserve"> ingresos</w:t>
      </w:r>
      <w:r w:rsidRPr="005432C9">
        <w:rPr>
          <w:i/>
          <w:sz w:val="30"/>
          <w:szCs w:val="30"/>
        </w:rPr>
        <w:t xml:space="preserve"> hipódromos federados artículo 215 INCISO D.</w:t>
      </w:r>
      <w:r w:rsidR="004723A2">
        <w:rPr>
          <w:i/>
          <w:sz w:val="30"/>
          <w:szCs w:val="30"/>
        </w:rPr>
        <w:t xml:space="preserve"> a partir del </w:t>
      </w:r>
      <w:proofErr w:type="spellStart"/>
      <w:r w:rsidR="004723A2">
        <w:rPr>
          <w:i/>
          <w:sz w:val="30"/>
          <w:szCs w:val="30"/>
        </w:rPr>
        <w:t>dia</w:t>
      </w:r>
      <w:proofErr w:type="spellEnd"/>
      <w:r w:rsidR="004723A2">
        <w:rPr>
          <w:i/>
          <w:sz w:val="30"/>
          <w:szCs w:val="30"/>
        </w:rPr>
        <w:t xml:space="preserve"> 19/08/2024 al 18/10/2024</w:t>
      </w:r>
    </w:p>
    <w:p w14:paraId="2032833B" w14:textId="5819132B" w:rsidR="005432C9" w:rsidRDefault="005432C9" w:rsidP="005432C9">
      <w:pPr>
        <w:spacing w:line="360" w:lineRule="auto"/>
        <w:rPr>
          <w:i/>
          <w:sz w:val="30"/>
          <w:szCs w:val="30"/>
        </w:rPr>
      </w:pPr>
    </w:p>
    <w:p w14:paraId="2DB3A9E4" w14:textId="42D243A0" w:rsidR="00FB241D" w:rsidRDefault="001F4746">
      <w:pPr>
        <w:spacing w:line="360" w:lineRule="auto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Saluda </w:t>
      </w:r>
      <w:proofErr w:type="spellStart"/>
      <w:r>
        <w:rPr>
          <w:i/>
          <w:sz w:val="30"/>
          <w:szCs w:val="30"/>
        </w:rPr>
        <w:t>atte</w:t>
      </w:r>
      <w:proofErr w:type="spellEnd"/>
      <w:r>
        <w:rPr>
          <w:i/>
          <w:sz w:val="30"/>
          <w:szCs w:val="30"/>
        </w:rPr>
        <w:t xml:space="preserve">:  </w:t>
      </w:r>
      <w:r w:rsidR="005432C9">
        <w:rPr>
          <w:i/>
          <w:sz w:val="30"/>
          <w:szCs w:val="30"/>
        </w:rPr>
        <w:t>Gaston Fernandez</w:t>
      </w:r>
      <w:r>
        <w:rPr>
          <w:i/>
          <w:sz w:val="30"/>
          <w:szCs w:val="30"/>
        </w:rPr>
        <w:t xml:space="preserve"> </w:t>
      </w:r>
    </w:p>
    <w:p w14:paraId="27721008" w14:textId="3311B2BD" w:rsidR="00FB241D" w:rsidRPr="004723A2" w:rsidRDefault="001F4746">
      <w:pPr>
        <w:spacing w:line="360" w:lineRule="auto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        Presidente A.C.T</w:t>
      </w:r>
    </w:p>
    <w:sectPr w:rsidR="00FB241D" w:rsidRPr="004723A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1D"/>
    <w:rsid w:val="00145E78"/>
    <w:rsid w:val="00250488"/>
    <w:rsid w:val="004723A2"/>
    <w:rsid w:val="005432C9"/>
    <w:rsid w:val="00854B99"/>
    <w:rsid w:val="00AC309E"/>
    <w:rsid w:val="00B834D7"/>
    <w:rsid w:val="00CA46FB"/>
    <w:rsid w:val="00D174DD"/>
    <w:rsid w:val="00EE3E07"/>
    <w:rsid w:val="00F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BB5E"/>
  <w15:docId w15:val="{492BD354-BD32-4DCE-A556-5CFDC5BD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0u05eFNBh/OXaRYc9kdsxq2Z6A==">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Flor Mollar</cp:lastModifiedBy>
  <cp:revision>2</cp:revision>
  <dcterms:created xsi:type="dcterms:W3CDTF">2024-08-21T19:08:00Z</dcterms:created>
  <dcterms:modified xsi:type="dcterms:W3CDTF">2024-08-21T19:08:00Z</dcterms:modified>
</cp:coreProperties>
</file>